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D1" w:rsidRDefault="000F3978" w:rsidP="00C76A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7283450</wp:posOffset>
                </wp:positionH>
                <wp:positionV relativeFrom="paragraph">
                  <wp:posOffset>-535940</wp:posOffset>
                </wp:positionV>
                <wp:extent cx="2324735" cy="641350"/>
                <wp:effectExtent l="6985" t="13335" r="1143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BAA" w:rsidRPr="000F3978" w:rsidRDefault="003A2004" w:rsidP="003A2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3978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3A2004" w:rsidRPr="000F3978" w:rsidRDefault="001A572E" w:rsidP="003A2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3978">
                              <w:rPr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="00E24BAA" w:rsidRPr="000F3978">
                              <w:rPr>
                                <w:sz w:val="22"/>
                                <w:szCs w:val="22"/>
                              </w:rPr>
                              <w:t>приказ</w:t>
                            </w:r>
                            <w:r w:rsidRPr="000F3978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="00965B1B" w:rsidRPr="000F3978">
                              <w:rPr>
                                <w:sz w:val="22"/>
                                <w:szCs w:val="22"/>
                              </w:rPr>
                              <w:t xml:space="preserve"> НИУ ВШЭ</w:t>
                            </w:r>
                          </w:p>
                          <w:p w:rsidR="00965B1B" w:rsidRPr="000F3978" w:rsidRDefault="000F3978" w:rsidP="003A2004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F3978">
                              <w:rPr>
                                <w:color w:val="0000FF"/>
                                <w:sz w:val="22"/>
                                <w:szCs w:val="22"/>
                              </w:rPr>
                              <w:t>от 30.04.2019 № 6.18.1-01/3004-04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3.5pt;margin-top:-42.2pt;width:183.0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" strokecolor="white">
                <v:textbox>
                  <w:txbxContent>
                    <w:p w:rsidR="00E24BAA" w:rsidRPr="000F3978" w:rsidRDefault="003A2004" w:rsidP="003A2004">
                      <w:pPr>
                        <w:rPr>
                          <w:sz w:val="22"/>
                          <w:szCs w:val="22"/>
                        </w:rPr>
                      </w:pPr>
                      <w:r w:rsidRPr="000F3978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3A2004" w:rsidRPr="000F3978" w:rsidRDefault="001A572E" w:rsidP="003A2004">
                      <w:pPr>
                        <w:rPr>
                          <w:sz w:val="22"/>
                          <w:szCs w:val="22"/>
                        </w:rPr>
                      </w:pPr>
                      <w:r w:rsidRPr="000F3978">
                        <w:rPr>
                          <w:sz w:val="22"/>
                          <w:szCs w:val="22"/>
                        </w:rPr>
                        <w:t xml:space="preserve">к </w:t>
                      </w:r>
                      <w:r w:rsidR="00E24BAA" w:rsidRPr="000F3978">
                        <w:rPr>
                          <w:sz w:val="22"/>
                          <w:szCs w:val="22"/>
                        </w:rPr>
                        <w:t>приказ</w:t>
                      </w:r>
                      <w:r w:rsidRPr="000F3978">
                        <w:rPr>
                          <w:sz w:val="22"/>
                          <w:szCs w:val="22"/>
                        </w:rPr>
                        <w:t>у</w:t>
                      </w:r>
                      <w:r w:rsidR="00965B1B" w:rsidRPr="000F3978">
                        <w:rPr>
                          <w:sz w:val="22"/>
                          <w:szCs w:val="22"/>
                        </w:rPr>
                        <w:t xml:space="preserve"> НИУ ВШЭ</w:t>
                      </w:r>
                    </w:p>
                    <w:p w:rsidR="00965B1B" w:rsidRPr="000F3978" w:rsidRDefault="000F3978" w:rsidP="003A2004">
                      <w:pPr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0F3978">
                        <w:rPr>
                          <w:color w:val="0000FF"/>
                          <w:sz w:val="22"/>
                          <w:szCs w:val="22"/>
                        </w:rPr>
                        <w:t>от 30.04.2019 № 6.18.1-01/3004-04</w:t>
                      </w:r>
                    </w:p>
                  </w:txbxContent>
                </v:textbox>
              </v:shape>
            </w:pict>
          </mc:Fallback>
        </mc:AlternateContent>
      </w:r>
    </w:p>
    <w:p w:rsidR="009D4C23" w:rsidRPr="00C76A3F" w:rsidRDefault="000F78C0" w:rsidP="00E22630">
      <w:pPr>
        <w:tabs>
          <w:tab w:val="left" w:pos="-2127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9361170" cy="638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№10 Структура проректора Юдкевич ММ_метафайл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4C23" w:rsidRPr="00C76A3F" w:rsidSect="00DC4D3C">
      <w:pgSz w:w="16838" w:h="11906" w:orient="landscape"/>
      <w:pgMar w:top="1135" w:right="820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04"/>
    <w:rsid w:val="00013AC4"/>
    <w:rsid w:val="0004596B"/>
    <w:rsid w:val="00047AFA"/>
    <w:rsid w:val="00074A7A"/>
    <w:rsid w:val="000C3575"/>
    <w:rsid w:val="000F3978"/>
    <w:rsid w:val="000F78C0"/>
    <w:rsid w:val="00137679"/>
    <w:rsid w:val="00166C92"/>
    <w:rsid w:val="001709C8"/>
    <w:rsid w:val="001852B9"/>
    <w:rsid w:val="001A572E"/>
    <w:rsid w:val="001A5908"/>
    <w:rsid w:val="001B4953"/>
    <w:rsid w:val="00211C8E"/>
    <w:rsid w:val="00261020"/>
    <w:rsid w:val="002A34F9"/>
    <w:rsid w:val="002B74CB"/>
    <w:rsid w:val="002E3A5F"/>
    <w:rsid w:val="00315D33"/>
    <w:rsid w:val="00340077"/>
    <w:rsid w:val="0036564A"/>
    <w:rsid w:val="00370C2F"/>
    <w:rsid w:val="003A2004"/>
    <w:rsid w:val="003D1DF6"/>
    <w:rsid w:val="003E1466"/>
    <w:rsid w:val="003E343A"/>
    <w:rsid w:val="00435E3D"/>
    <w:rsid w:val="00440C43"/>
    <w:rsid w:val="004466ED"/>
    <w:rsid w:val="00455B77"/>
    <w:rsid w:val="004573DC"/>
    <w:rsid w:val="00481EF5"/>
    <w:rsid w:val="00491CBD"/>
    <w:rsid w:val="004E798D"/>
    <w:rsid w:val="00532B50"/>
    <w:rsid w:val="0053477C"/>
    <w:rsid w:val="005708F9"/>
    <w:rsid w:val="0057147A"/>
    <w:rsid w:val="00576B11"/>
    <w:rsid w:val="00586187"/>
    <w:rsid w:val="00687698"/>
    <w:rsid w:val="006C5046"/>
    <w:rsid w:val="00707FEF"/>
    <w:rsid w:val="00712C9C"/>
    <w:rsid w:val="00790AD4"/>
    <w:rsid w:val="007A47A8"/>
    <w:rsid w:val="007C7263"/>
    <w:rsid w:val="00800185"/>
    <w:rsid w:val="00806098"/>
    <w:rsid w:val="00862B1D"/>
    <w:rsid w:val="00871BBB"/>
    <w:rsid w:val="00895076"/>
    <w:rsid w:val="008F3278"/>
    <w:rsid w:val="00914909"/>
    <w:rsid w:val="00937692"/>
    <w:rsid w:val="0095096C"/>
    <w:rsid w:val="009656B8"/>
    <w:rsid w:val="00965B1B"/>
    <w:rsid w:val="009A3CC0"/>
    <w:rsid w:val="009A46D1"/>
    <w:rsid w:val="009D2B08"/>
    <w:rsid w:val="009D4C23"/>
    <w:rsid w:val="009F727B"/>
    <w:rsid w:val="00A10E60"/>
    <w:rsid w:val="00A84BC1"/>
    <w:rsid w:val="00AA13A7"/>
    <w:rsid w:val="00AA67C1"/>
    <w:rsid w:val="00AC541C"/>
    <w:rsid w:val="00AD0E54"/>
    <w:rsid w:val="00AE7487"/>
    <w:rsid w:val="00B035E8"/>
    <w:rsid w:val="00B167F5"/>
    <w:rsid w:val="00B268B7"/>
    <w:rsid w:val="00B67AD8"/>
    <w:rsid w:val="00B95DBA"/>
    <w:rsid w:val="00BA71F3"/>
    <w:rsid w:val="00C1530C"/>
    <w:rsid w:val="00C25693"/>
    <w:rsid w:val="00C5796C"/>
    <w:rsid w:val="00C7038E"/>
    <w:rsid w:val="00C76A3F"/>
    <w:rsid w:val="00D12F9E"/>
    <w:rsid w:val="00D21C1E"/>
    <w:rsid w:val="00D44958"/>
    <w:rsid w:val="00D57F88"/>
    <w:rsid w:val="00D83905"/>
    <w:rsid w:val="00DC4D3C"/>
    <w:rsid w:val="00DD5085"/>
    <w:rsid w:val="00DF55A7"/>
    <w:rsid w:val="00E22630"/>
    <w:rsid w:val="00E24BAA"/>
    <w:rsid w:val="00E31F2F"/>
    <w:rsid w:val="00E356D5"/>
    <w:rsid w:val="00E44117"/>
    <w:rsid w:val="00E5161C"/>
    <w:rsid w:val="00E664AE"/>
    <w:rsid w:val="00E67672"/>
    <w:rsid w:val="00E72B20"/>
    <w:rsid w:val="00F26591"/>
    <w:rsid w:val="00F835B9"/>
    <w:rsid w:val="00F85A24"/>
    <w:rsid w:val="00F96854"/>
    <w:rsid w:val="00FA0FF4"/>
    <w:rsid w:val="00FB1842"/>
    <w:rsid w:val="00FC5A92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3F64D4C-C323-413C-9AD8-A60649F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8B90D3E-BDF4-4116-AE9D-6AB72DDB822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Юлия Владимировна</cp:lastModifiedBy>
  <cp:revision>2</cp:revision>
  <cp:lastPrinted>2016-01-13T15:08:00Z</cp:lastPrinted>
  <dcterms:created xsi:type="dcterms:W3CDTF">2019-04-30T12:42:00Z</dcterms:created>
  <dcterms:modified xsi:type="dcterms:W3CDTF">2019-04-30T12:42:00Z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Дудорова Н.В.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Я_Дополнительно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2019/4/19-243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22.03.2017 № 6.18.1-01/2203-10</vt:lpwstr>
  </property>
  <property fmtid="{D5CDD505-2E9C-101B-9397-08002B2CF9AE}" pid="13" name="creatorPost">
    <vt:lpwstr>Hет должности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 полномочиях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